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C1BB99" w14:textId="77777777" w:rsidR="00AE63C0" w:rsidRPr="00AE63C0" w:rsidRDefault="00AE63C0" w:rsidP="00AE63C0">
      <w:pPr>
        <w:jc w:val="center"/>
        <w:rPr>
          <w:rFonts w:ascii="Times New Roman" w:hAnsi="Times New Roman" w:cs="Times New Roman"/>
          <w:b/>
          <w:sz w:val="32"/>
          <w:szCs w:val="32"/>
          <w:lang w:val="en-US"/>
        </w:rPr>
      </w:pPr>
      <w:r w:rsidRPr="00AE63C0">
        <w:rPr>
          <w:rFonts w:ascii="Times New Roman" w:hAnsi="Times New Roman" w:cs="Times New Roman"/>
          <w:b/>
          <w:sz w:val="32"/>
          <w:szCs w:val="32"/>
          <w:lang w:val="en-US"/>
        </w:rPr>
        <w:t>The guide of organizing students’ individual works</w:t>
      </w:r>
      <w:bookmarkStart w:id="0" w:name="_GoBack"/>
      <w:bookmarkEnd w:id="0"/>
    </w:p>
    <w:p w14:paraId="2046AC75" w14:textId="77777777" w:rsidR="00AE63C0" w:rsidRDefault="00AE63C0" w:rsidP="00AE63C0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During the course students need to complete the following individual assignments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091"/>
        <w:gridCol w:w="3254"/>
      </w:tblGrid>
      <w:tr w:rsidR="00AE63C0" w14:paraId="6A7180BD" w14:textId="77777777" w:rsidTr="00AE63C0">
        <w:tc>
          <w:tcPr>
            <w:tcW w:w="6091" w:type="dxa"/>
          </w:tcPr>
          <w:p w14:paraId="5252D01B" w14:textId="77777777" w:rsidR="00AE63C0" w:rsidRPr="00AE63C0" w:rsidRDefault="00AE63C0" w:rsidP="00AE63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AE63C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Assignment</w:t>
            </w:r>
          </w:p>
        </w:tc>
        <w:tc>
          <w:tcPr>
            <w:tcW w:w="3254" w:type="dxa"/>
          </w:tcPr>
          <w:p w14:paraId="4E068036" w14:textId="77777777" w:rsidR="00AE63C0" w:rsidRPr="00AE63C0" w:rsidRDefault="00AE63C0" w:rsidP="00AE63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AE63C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Period</w:t>
            </w:r>
          </w:p>
        </w:tc>
      </w:tr>
      <w:tr w:rsidR="00AE63C0" w14:paraId="2B46C440" w14:textId="77777777" w:rsidTr="00AE63C0">
        <w:tc>
          <w:tcPr>
            <w:tcW w:w="6091" w:type="dxa"/>
          </w:tcPr>
          <w:p w14:paraId="1F64CCCC" w14:textId="5513FDC7" w:rsidR="00AE63C0" w:rsidRPr="00645E4A" w:rsidRDefault="00BE7CC3" w:rsidP="00AE63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45E4A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en"/>
              </w:rPr>
              <w:t>Consultation and reception of the work performed on the topic “</w:t>
            </w:r>
            <w:r w:rsidR="001E4478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en"/>
              </w:rPr>
              <w:t>Building the advanced network topology and configuring IP addresses</w:t>
            </w:r>
            <w:r w:rsidRPr="00645E4A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en"/>
              </w:rPr>
              <w:t>”</w:t>
            </w:r>
          </w:p>
        </w:tc>
        <w:tc>
          <w:tcPr>
            <w:tcW w:w="3254" w:type="dxa"/>
          </w:tcPr>
          <w:p w14:paraId="7911646E" w14:textId="77777777" w:rsidR="00AE63C0" w:rsidRPr="00B34086" w:rsidRDefault="00AE63C0" w:rsidP="00AE63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340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</w:t>
            </w:r>
            <w:r w:rsidR="00BE7CC3" w:rsidRPr="00B340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="00BE7CC3" w:rsidRPr="00B34086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rd</w:t>
            </w:r>
            <w:r w:rsidR="00BE7CC3" w:rsidRPr="00B340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340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week</w:t>
            </w:r>
          </w:p>
        </w:tc>
      </w:tr>
      <w:tr w:rsidR="00AE63C0" w:rsidRPr="00BE7CC3" w14:paraId="7F684C2D" w14:textId="77777777" w:rsidTr="00AE63C0">
        <w:tc>
          <w:tcPr>
            <w:tcW w:w="6091" w:type="dxa"/>
          </w:tcPr>
          <w:p w14:paraId="54E3A17E" w14:textId="77777777" w:rsidR="00AE63C0" w:rsidRPr="00645E4A" w:rsidRDefault="00BE7CC3" w:rsidP="00AE63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45E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Defense of the individual work 1</w:t>
            </w:r>
          </w:p>
        </w:tc>
        <w:tc>
          <w:tcPr>
            <w:tcW w:w="3254" w:type="dxa"/>
          </w:tcPr>
          <w:p w14:paraId="3BB73B3C" w14:textId="48E30E30" w:rsidR="00AE63C0" w:rsidRPr="00B34086" w:rsidRDefault="00BE7CC3" w:rsidP="00AE63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340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</w:t>
            </w:r>
            <w:r w:rsidR="004221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="00422145" w:rsidRPr="00422145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rd</w:t>
            </w:r>
            <w:r w:rsidR="004221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422145" w:rsidRPr="00B340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week</w:t>
            </w:r>
          </w:p>
        </w:tc>
      </w:tr>
      <w:tr w:rsidR="00AE63C0" w:rsidRPr="00BE7CC3" w14:paraId="1ACE23CB" w14:textId="77777777" w:rsidTr="00AE63C0">
        <w:tc>
          <w:tcPr>
            <w:tcW w:w="6091" w:type="dxa"/>
          </w:tcPr>
          <w:p w14:paraId="5F3F6351" w14:textId="369A4A19" w:rsidR="00AE63C0" w:rsidRPr="00645E4A" w:rsidRDefault="00BE7CC3" w:rsidP="00AE63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45E4A">
              <w:rPr>
                <w:rStyle w:val="tlid-translation"/>
                <w:rFonts w:ascii="Times New Roman" w:hAnsi="Times New Roman"/>
                <w:sz w:val="24"/>
                <w:szCs w:val="24"/>
                <w:lang w:val="en"/>
              </w:rPr>
              <w:t>Consultation and reception of the work performed on the topic “</w:t>
            </w:r>
            <w:r w:rsidR="001E4478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en"/>
              </w:rPr>
              <w:t xml:space="preserve">Building the advanced network topology and configuring </w:t>
            </w:r>
            <w:r w:rsidR="001E4478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en"/>
              </w:rPr>
              <w:t>VLANs</w:t>
            </w:r>
            <w:r w:rsidRPr="00645E4A">
              <w:rPr>
                <w:rStyle w:val="tlid-translation"/>
                <w:rFonts w:ascii="Times New Roman" w:hAnsi="Times New Roman"/>
                <w:sz w:val="24"/>
                <w:szCs w:val="24"/>
                <w:lang w:val="en"/>
              </w:rPr>
              <w:t>”</w:t>
            </w:r>
          </w:p>
        </w:tc>
        <w:tc>
          <w:tcPr>
            <w:tcW w:w="3254" w:type="dxa"/>
          </w:tcPr>
          <w:p w14:paraId="1DD1F5C4" w14:textId="39106D4B" w:rsidR="00AE63C0" w:rsidRPr="00B34086" w:rsidRDefault="00BE7CC3" w:rsidP="00AE63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340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</w:t>
            </w:r>
            <w:r w:rsidR="004221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B34086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th</w:t>
            </w:r>
            <w:r w:rsidRPr="00B340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week</w:t>
            </w:r>
          </w:p>
        </w:tc>
      </w:tr>
      <w:tr w:rsidR="00B34086" w:rsidRPr="00BE7CC3" w14:paraId="0114E999" w14:textId="77777777" w:rsidTr="00AE63C0">
        <w:tc>
          <w:tcPr>
            <w:tcW w:w="6091" w:type="dxa"/>
          </w:tcPr>
          <w:p w14:paraId="713FD013" w14:textId="77777777" w:rsidR="00B34086" w:rsidRPr="00645E4A" w:rsidRDefault="00B34086" w:rsidP="00B340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45E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Defense of the individual work 2</w:t>
            </w:r>
          </w:p>
        </w:tc>
        <w:tc>
          <w:tcPr>
            <w:tcW w:w="3254" w:type="dxa"/>
          </w:tcPr>
          <w:p w14:paraId="381E64FC" w14:textId="4638B16C" w:rsidR="00B34086" w:rsidRPr="00B34086" w:rsidRDefault="00B34086" w:rsidP="00B340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340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</w:t>
            </w:r>
            <w:r w:rsidR="004221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B34086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th</w:t>
            </w:r>
            <w:r w:rsidRPr="00B340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week</w:t>
            </w:r>
          </w:p>
        </w:tc>
      </w:tr>
      <w:tr w:rsidR="00B34086" w:rsidRPr="00BE7CC3" w14:paraId="79C3C0F2" w14:textId="77777777" w:rsidTr="00AE63C0">
        <w:tc>
          <w:tcPr>
            <w:tcW w:w="6091" w:type="dxa"/>
          </w:tcPr>
          <w:p w14:paraId="1A524217" w14:textId="70A6D46B" w:rsidR="00B34086" w:rsidRPr="00645E4A" w:rsidRDefault="00B34086" w:rsidP="00B340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45E4A">
              <w:rPr>
                <w:rStyle w:val="tlid-translation"/>
                <w:rFonts w:ascii="Times New Roman" w:hAnsi="Times New Roman"/>
                <w:sz w:val="24"/>
                <w:szCs w:val="24"/>
                <w:lang w:val="en"/>
              </w:rPr>
              <w:t>Consultation and reception of the work performed on the topic “</w:t>
            </w:r>
            <w:r w:rsidR="001E4478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en"/>
              </w:rPr>
              <w:t xml:space="preserve">Building the advanced network topology and configuring </w:t>
            </w:r>
            <w:r w:rsidR="001E4478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en"/>
              </w:rPr>
              <w:t>static and dynamic routing</w:t>
            </w:r>
            <w:r w:rsidRPr="00645E4A">
              <w:rPr>
                <w:rStyle w:val="tlid-translation"/>
                <w:rFonts w:ascii="Times New Roman" w:hAnsi="Times New Roman"/>
                <w:sz w:val="24"/>
                <w:szCs w:val="24"/>
                <w:lang w:val="en"/>
              </w:rPr>
              <w:t>”</w:t>
            </w:r>
          </w:p>
        </w:tc>
        <w:tc>
          <w:tcPr>
            <w:tcW w:w="3254" w:type="dxa"/>
          </w:tcPr>
          <w:p w14:paraId="60BE25FA" w14:textId="1DA6A77F" w:rsidR="00B34086" w:rsidRPr="00B34086" w:rsidRDefault="00B34086" w:rsidP="00B340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340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</w:t>
            </w:r>
            <w:r w:rsidR="004221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 w:rsidRPr="00B34086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th</w:t>
            </w:r>
            <w:r w:rsidRPr="00B340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week</w:t>
            </w:r>
          </w:p>
        </w:tc>
      </w:tr>
      <w:tr w:rsidR="00B34086" w:rsidRPr="00BE7CC3" w14:paraId="1A249CC6" w14:textId="77777777" w:rsidTr="00AE63C0">
        <w:tc>
          <w:tcPr>
            <w:tcW w:w="6091" w:type="dxa"/>
          </w:tcPr>
          <w:p w14:paraId="65CDF341" w14:textId="24D458D6" w:rsidR="00B34086" w:rsidRPr="00645E4A" w:rsidRDefault="00422145" w:rsidP="00B3408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645E4A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Defense of the individual work 3</w:t>
            </w:r>
          </w:p>
        </w:tc>
        <w:tc>
          <w:tcPr>
            <w:tcW w:w="3254" w:type="dxa"/>
          </w:tcPr>
          <w:p w14:paraId="28FA01D2" w14:textId="6F9927D5" w:rsidR="00B34086" w:rsidRPr="00B34086" w:rsidRDefault="00B34086" w:rsidP="00B340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340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</w:t>
            </w:r>
            <w:r w:rsidR="004221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 w:rsidRPr="00B34086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th</w:t>
            </w:r>
            <w:r w:rsidRPr="00B340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week</w:t>
            </w:r>
          </w:p>
        </w:tc>
      </w:tr>
      <w:tr w:rsidR="00422145" w:rsidRPr="00422145" w14:paraId="049E9031" w14:textId="77777777" w:rsidTr="00AE63C0">
        <w:tc>
          <w:tcPr>
            <w:tcW w:w="6091" w:type="dxa"/>
          </w:tcPr>
          <w:p w14:paraId="15FE7887" w14:textId="5C3C6484" w:rsidR="00422145" w:rsidRPr="00645E4A" w:rsidRDefault="00422145" w:rsidP="00B34086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645E4A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Consultation and reception of the work performed on the topic “</w:t>
            </w:r>
            <w:r w:rsidR="001E4478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en"/>
              </w:rPr>
              <w:t xml:space="preserve">Building the advanced network topology and configuring </w:t>
            </w:r>
            <w:r w:rsidR="001E4478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en"/>
              </w:rPr>
              <w:t>DHCP</w:t>
            </w:r>
            <w:r w:rsidRPr="00645E4A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”</w:t>
            </w:r>
          </w:p>
        </w:tc>
        <w:tc>
          <w:tcPr>
            <w:tcW w:w="3254" w:type="dxa"/>
          </w:tcPr>
          <w:p w14:paraId="5E62853E" w14:textId="25D531A8" w:rsidR="00422145" w:rsidRPr="00B34086" w:rsidRDefault="00422145" w:rsidP="00B340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9</w:t>
            </w:r>
            <w:r w:rsidRPr="00422145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week</w:t>
            </w:r>
          </w:p>
        </w:tc>
      </w:tr>
      <w:tr w:rsidR="00422145" w:rsidRPr="00422145" w14:paraId="77A0F1D0" w14:textId="77777777" w:rsidTr="00AE63C0">
        <w:tc>
          <w:tcPr>
            <w:tcW w:w="6091" w:type="dxa"/>
          </w:tcPr>
          <w:p w14:paraId="2A3195BD" w14:textId="418444ED" w:rsidR="00422145" w:rsidRPr="00645E4A" w:rsidRDefault="00422145" w:rsidP="00422145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645E4A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Defense of the individual work 4</w:t>
            </w:r>
          </w:p>
        </w:tc>
        <w:tc>
          <w:tcPr>
            <w:tcW w:w="3254" w:type="dxa"/>
          </w:tcPr>
          <w:p w14:paraId="4B4A2CAE" w14:textId="7BBDBFF2" w:rsidR="00422145" w:rsidRPr="00B34086" w:rsidRDefault="00422145" w:rsidP="004221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9</w:t>
            </w:r>
            <w:r w:rsidRPr="00422145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week</w:t>
            </w:r>
          </w:p>
        </w:tc>
      </w:tr>
      <w:tr w:rsidR="00422145" w:rsidRPr="00422145" w14:paraId="18D5DCEF" w14:textId="77777777" w:rsidTr="00AE63C0">
        <w:tc>
          <w:tcPr>
            <w:tcW w:w="6091" w:type="dxa"/>
          </w:tcPr>
          <w:p w14:paraId="4A64753E" w14:textId="7DAA3A15" w:rsidR="00422145" w:rsidRPr="00645E4A" w:rsidRDefault="00422145" w:rsidP="0042214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645E4A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Consultation and reception of the work performed on the topic “</w:t>
            </w:r>
            <w:r w:rsidR="001E4478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en"/>
              </w:rPr>
              <w:t xml:space="preserve">Building the advanced network topology and configuring </w:t>
            </w:r>
            <w:r w:rsidR="001E4478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en"/>
              </w:rPr>
              <w:t>ACLs</w:t>
            </w:r>
            <w:r w:rsidRPr="00645E4A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”</w:t>
            </w:r>
          </w:p>
        </w:tc>
        <w:tc>
          <w:tcPr>
            <w:tcW w:w="3254" w:type="dxa"/>
          </w:tcPr>
          <w:p w14:paraId="0AF29F4C" w14:textId="46014A65" w:rsidR="00422145" w:rsidRPr="00B34086" w:rsidRDefault="00422145" w:rsidP="004221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1</w:t>
            </w:r>
            <w:r w:rsidR="006623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422145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week</w:t>
            </w:r>
          </w:p>
        </w:tc>
      </w:tr>
      <w:tr w:rsidR="00422145" w:rsidRPr="00422145" w14:paraId="2E8F954B" w14:textId="77777777" w:rsidTr="00AE63C0">
        <w:tc>
          <w:tcPr>
            <w:tcW w:w="6091" w:type="dxa"/>
          </w:tcPr>
          <w:p w14:paraId="77075A23" w14:textId="723BAD58" w:rsidR="00422145" w:rsidRPr="00645E4A" w:rsidRDefault="00422145" w:rsidP="0042214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645E4A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Defense of the individual work 5</w:t>
            </w:r>
          </w:p>
        </w:tc>
        <w:tc>
          <w:tcPr>
            <w:tcW w:w="3254" w:type="dxa"/>
          </w:tcPr>
          <w:p w14:paraId="7019F316" w14:textId="3A47F0E0" w:rsidR="00422145" w:rsidRPr="00B34086" w:rsidRDefault="00422145" w:rsidP="004221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1</w:t>
            </w:r>
            <w:r w:rsidR="006623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422145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week</w:t>
            </w:r>
          </w:p>
        </w:tc>
      </w:tr>
      <w:tr w:rsidR="00422145" w:rsidRPr="00422145" w14:paraId="615E8CE9" w14:textId="77777777" w:rsidTr="00AE63C0">
        <w:tc>
          <w:tcPr>
            <w:tcW w:w="6091" w:type="dxa"/>
          </w:tcPr>
          <w:p w14:paraId="7B00C4B9" w14:textId="039FAF28" w:rsidR="00422145" w:rsidRPr="00645E4A" w:rsidRDefault="00422145" w:rsidP="0042214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645E4A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Consultation and reception of the work performed on the topic “</w:t>
            </w:r>
            <w:r w:rsidR="001E4478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en"/>
              </w:rPr>
              <w:t xml:space="preserve">Building the advanced network topology and configuring </w:t>
            </w:r>
            <w:r w:rsidR="001E4478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en"/>
              </w:rPr>
              <w:t>NAT</w:t>
            </w:r>
            <w:r w:rsidRPr="00645E4A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”</w:t>
            </w:r>
          </w:p>
        </w:tc>
        <w:tc>
          <w:tcPr>
            <w:tcW w:w="3254" w:type="dxa"/>
          </w:tcPr>
          <w:p w14:paraId="6787D761" w14:textId="4C152EF2" w:rsidR="00422145" w:rsidRPr="00B34086" w:rsidRDefault="00422145" w:rsidP="004221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1</w:t>
            </w:r>
            <w:r w:rsidR="006623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422145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week</w:t>
            </w:r>
          </w:p>
        </w:tc>
      </w:tr>
      <w:tr w:rsidR="00422145" w:rsidRPr="00422145" w14:paraId="0D8676F6" w14:textId="77777777" w:rsidTr="00AE63C0">
        <w:tc>
          <w:tcPr>
            <w:tcW w:w="6091" w:type="dxa"/>
          </w:tcPr>
          <w:p w14:paraId="1A68A8C3" w14:textId="2CA2BE8F" w:rsidR="00422145" w:rsidRPr="00645E4A" w:rsidRDefault="00422145" w:rsidP="0042214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645E4A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Defense of the individual work 6</w:t>
            </w:r>
          </w:p>
        </w:tc>
        <w:tc>
          <w:tcPr>
            <w:tcW w:w="3254" w:type="dxa"/>
          </w:tcPr>
          <w:p w14:paraId="3C1F0819" w14:textId="7AE8C21F" w:rsidR="00422145" w:rsidRPr="00B34086" w:rsidRDefault="00422145" w:rsidP="004221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1</w:t>
            </w:r>
            <w:r w:rsidR="006623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422145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week</w:t>
            </w:r>
          </w:p>
        </w:tc>
      </w:tr>
      <w:tr w:rsidR="00662316" w:rsidRPr="00422145" w14:paraId="484BFAFA" w14:textId="77777777" w:rsidTr="00AE63C0">
        <w:tc>
          <w:tcPr>
            <w:tcW w:w="6091" w:type="dxa"/>
          </w:tcPr>
          <w:p w14:paraId="57A471AE" w14:textId="7CA01C9E" w:rsidR="00662316" w:rsidRPr="00645E4A" w:rsidRDefault="00662316" w:rsidP="00422145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645E4A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Consultation and reception of the work performed on the topic “</w:t>
            </w:r>
            <w:r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en"/>
              </w:rPr>
              <w:t xml:space="preserve">Building the advanced network topology and configuring </w:t>
            </w:r>
            <w:r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en"/>
              </w:rPr>
              <w:t>Wireless connectivity</w:t>
            </w:r>
            <w:r w:rsidRPr="00645E4A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”</w:t>
            </w:r>
          </w:p>
        </w:tc>
        <w:tc>
          <w:tcPr>
            <w:tcW w:w="3254" w:type="dxa"/>
          </w:tcPr>
          <w:p w14:paraId="5AAA09EF" w14:textId="661AB411" w:rsidR="00662316" w:rsidRDefault="00662316" w:rsidP="004221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422145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week</w:t>
            </w:r>
          </w:p>
        </w:tc>
      </w:tr>
      <w:tr w:rsidR="00662316" w:rsidRPr="00422145" w14:paraId="2104FFC5" w14:textId="77777777" w:rsidTr="00AE63C0">
        <w:tc>
          <w:tcPr>
            <w:tcW w:w="6091" w:type="dxa"/>
          </w:tcPr>
          <w:p w14:paraId="78CE2D06" w14:textId="1E935E79" w:rsidR="00662316" w:rsidRPr="00645E4A" w:rsidRDefault="00662316" w:rsidP="00422145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645E4A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Defense of the individual work 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7</w:t>
            </w:r>
          </w:p>
        </w:tc>
        <w:tc>
          <w:tcPr>
            <w:tcW w:w="3254" w:type="dxa"/>
          </w:tcPr>
          <w:p w14:paraId="18A22F80" w14:textId="62DA9129" w:rsidR="00662316" w:rsidRDefault="00662316" w:rsidP="004221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422145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week</w:t>
            </w:r>
          </w:p>
        </w:tc>
      </w:tr>
    </w:tbl>
    <w:p w14:paraId="099F1659" w14:textId="77777777" w:rsidR="00AE63C0" w:rsidRDefault="00AE63C0" w:rsidP="00AE63C0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3DE0AD91" w14:textId="77777777" w:rsidR="00AE63C0" w:rsidRPr="00AE63C0" w:rsidRDefault="00AE63C0" w:rsidP="00AE63C0">
      <w:pPr>
        <w:rPr>
          <w:rFonts w:ascii="Times New Roman" w:hAnsi="Times New Roman" w:cs="Times New Roman"/>
          <w:sz w:val="28"/>
          <w:szCs w:val="28"/>
          <w:lang w:val="en-US"/>
        </w:rPr>
      </w:pPr>
    </w:p>
    <w:sectPr w:rsidR="00AE63C0" w:rsidRPr="00AE63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zUwsrA0NjWyMDcwNrJU0lEKTi0uzszPAykwqgUAVG8vUSwAAAA="/>
  </w:docVars>
  <w:rsids>
    <w:rsidRoot w:val="00AE63C0"/>
    <w:rsid w:val="001E4478"/>
    <w:rsid w:val="00422145"/>
    <w:rsid w:val="00575E7A"/>
    <w:rsid w:val="005E1C24"/>
    <w:rsid w:val="00645E4A"/>
    <w:rsid w:val="00662316"/>
    <w:rsid w:val="00AE63C0"/>
    <w:rsid w:val="00B34086"/>
    <w:rsid w:val="00BE7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7E4A7B"/>
  <w15:chartTrackingRefBased/>
  <w15:docId w15:val="{990B05AD-59F4-4F66-95B5-BD49FD4CD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E63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lid-translation">
    <w:name w:val="tlid-translation"/>
    <w:rsid w:val="00BE7C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224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Владислав Карюкин</dc:creator>
  <cp:keywords/>
  <dc:description/>
  <cp:lastModifiedBy>Владислав Карюкин</cp:lastModifiedBy>
  <cp:revision>10</cp:revision>
  <dcterms:created xsi:type="dcterms:W3CDTF">2020-02-02T18:18:00Z</dcterms:created>
  <dcterms:modified xsi:type="dcterms:W3CDTF">2022-01-15T20:52:00Z</dcterms:modified>
</cp:coreProperties>
</file>